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FC" w:rsidRPr="005705C9" w:rsidRDefault="00DD54FC" w:rsidP="005705C9">
      <w:pPr>
        <w:ind w:left="-720"/>
      </w:pPr>
      <w:r w:rsidRPr="005705C9">
        <w:t>Name of Project: ____________________________________________________</w:t>
      </w:r>
      <w:r w:rsidRPr="005705C9">
        <w:br/>
      </w:r>
      <w:r w:rsidRPr="005705C9">
        <w:br/>
        <w:t>Name of Project Leader: ______________________________________________</w:t>
      </w:r>
    </w:p>
    <w:p w:rsidR="001642DB" w:rsidRPr="00D06B1E" w:rsidRDefault="001642DB" w:rsidP="005705C9">
      <w:pPr>
        <w:shd w:val="clear" w:color="auto" w:fill="DBE5F1"/>
        <w:spacing w:after="0" w:line="240" w:lineRule="auto"/>
        <w:ind w:left="-720"/>
        <w:contextualSpacing/>
        <w:rPr>
          <w:b/>
          <w:sz w:val="24"/>
          <w:szCs w:val="24"/>
        </w:rPr>
      </w:pPr>
      <w:r w:rsidRPr="002F0089">
        <w:rPr>
          <w:b/>
          <w:sz w:val="24"/>
          <w:szCs w:val="24"/>
        </w:rPr>
        <w:t>PROJECT WORKPLAN</w:t>
      </w:r>
    </w:p>
    <w:p w:rsidR="001642DB" w:rsidRPr="00043EDF" w:rsidRDefault="001642DB" w:rsidP="001642DB">
      <w:pPr>
        <w:shd w:val="clear" w:color="auto" w:fill="FFFFFF"/>
        <w:spacing w:after="0" w:line="240" w:lineRule="auto"/>
        <w:ind w:left="-720"/>
        <w:contextualSpacing/>
      </w:pPr>
      <w:r w:rsidRPr="00043EDF">
        <w:t>*If you propose to work on your project over the summer, your work</w:t>
      </w:r>
      <w:r w:rsidR="00463365">
        <w:t xml:space="preserve"> </w:t>
      </w:r>
      <w:r w:rsidRPr="00043EDF">
        <w:t xml:space="preserve">plan should reflect this. Be sure to identify a result of your meeting, as well as a product or output.  </w:t>
      </w:r>
    </w:p>
    <w:p w:rsidR="001642DB" w:rsidRDefault="001642DB" w:rsidP="001642DB">
      <w:pPr>
        <w:shd w:val="clear" w:color="auto" w:fill="FFFFFF"/>
        <w:ind w:left="-720"/>
        <w:contextualSpacing/>
      </w:pPr>
    </w:p>
    <w:p w:rsidR="001642DB" w:rsidRPr="004F6457" w:rsidRDefault="001642DB" w:rsidP="001642DB">
      <w:pPr>
        <w:spacing w:after="0" w:line="240" w:lineRule="auto"/>
        <w:rPr>
          <w:b/>
          <w:sz w:val="32"/>
          <w:szCs w:val="32"/>
        </w:rPr>
      </w:pPr>
      <w:r w:rsidRPr="004F6457">
        <w:rPr>
          <w:b/>
          <w:sz w:val="32"/>
          <w:szCs w:val="32"/>
        </w:rPr>
        <w:t xml:space="preserve">SAMPLE </w:t>
      </w:r>
    </w:p>
    <w:p w:rsidR="001642DB" w:rsidRDefault="001642DB" w:rsidP="001642DB">
      <w:pPr>
        <w:shd w:val="clear" w:color="auto" w:fill="FFFFFF"/>
        <w:ind w:left="-720"/>
        <w:contextualSpacing/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3150"/>
        <w:gridCol w:w="2268"/>
      </w:tblGrid>
      <w:tr w:rsidR="001642DB" w:rsidRPr="00643519" w:rsidTr="000A2335">
        <w:trPr>
          <w:trHeight w:val="467"/>
        </w:trPr>
        <w:tc>
          <w:tcPr>
            <w:tcW w:w="2430" w:type="dxa"/>
            <w:shd w:val="clear" w:color="auto" w:fill="DBE5F1" w:themeFill="accent1" w:themeFillTint="33"/>
          </w:tcPr>
          <w:p w:rsidR="001642DB" w:rsidRPr="00643519" w:rsidRDefault="001642DB" w:rsidP="000A233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What will you do?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1642DB" w:rsidRPr="00643519" w:rsidRDefault="001642DB" w:rsidP="000A233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1642DB" w:rsidRPr="00643519" w:rsidRDefault="001642DB" w:rsidP="000A233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Why? Explain results.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642DB" w:rsidRPr="006D49C4" w:rsidRDefault="001642DB" w:rsidP="00E61148">
            <w:pPr>
              <w:spacing w:after="0" w:line="240" w:lineRule="auto"/>
              <w:contextualSpacing/>
              <w:jc w:val="center"/>
              <w:rPr>
                <w:b/>
                <w:i/>
              </w:rPr>
            </w:pPr>
            <w:r>
              <w:rPr>
                <w:b/>
              </w:rPr>
              <w:t>How will you know? (</w:t>
            </w:r>
            <w:r>
              <w:rPr>
                <w:b/>
                <w:i/>
              </w:rPr>
              <w:t xml:space="preserve">Measurement tools selected </w:t>
            </w:r>
            <w:r w:rsidR="00E61148">
              <w:rPr>
                <w:b/>
                <w:i/>
              </w:rPr>
              <w:t>earlier</w:t>
            </w:r>
            <w:r>
              <w:rPr>
                <w:b/>
                <w:i/>
              </w:rPr>
              <w:t>)</w:t>
            </w:r>
          </w:p>
        </w:tc>
      </w:tr>
      <w:tr w:rsidR="001642DB" w:rsidTr="000A2335">
        <w:tc>
          <w:tcPr>
            <w:tcW w:w="2430" w:type="dxa"/>
          </w:tcPr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</w:p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  <w:r w:rsidRPr="000B2B33">
              <w:rPr>
                <w:sz w:val="20"/>
                <w:szCs w:val="20"/>
              </w:rPr>
              <w:t>Engage in training at workshop</w:t>
            </w:r>
          </w:p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</w:p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  <w:r w:rsidRPr="000B2B33">
              <w:rPr>
                <w:sz w:val="20"/>
                <w:szCs w:val="20"/>
              </w:rPr>
              <w:t>October 10 -12</w:t>
            </w:r>
          </w:p>
        </w:tc>
        <w:tc>
          <w:tcPr>
            <w:tcW w:w="3150" w:type="dxa"/>
          </w:tcPr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</w:p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  <w:r w:rsidRPr="000B2B33">
              <w:rPr>
                <w:sz w:val="20"/>
                <w:szCs w:val="20"/>
              </w:rPr>
              <w:t>Trained in Conscious Discipline (CD)</w:t>
            </w:r>
          </w:p>
        </w:tc>
        <w:tc>
          <w:tcPr>
            <w:tcW w:w="2268" w:type="dxa"/>
          </w:tcPr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</w:p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  <w:r w:rsidRPr="000B2B33">
              <w:rPr>
                <w:sz w:val="20"/>
                <w:szCs w:val="20"/>
              </w:rPr>
              <w:t>Checklist of practices to be implemented in classroom</w:t>
            </w:r>
          </w:p>
          <w:p w:rsidR="001642DB" w:rsidRPr="000B2B33" w:rsidRDefault="001642DB" w:rsidP="000A2335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642DB" w:rsidRPr="00867875" w:rsidRDefault="001642DB" w:rsidP="001642DB">
      <w:pPr>
        <w:shd w:val="clear" w:color="auto" w:fill="FFFFFF"/>
        <w:contextualSpacing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3150"/>
        <w:gridCol w:w="2268"/>
      </w:tblGrid>
      <w:tr w:rsidR="001642DB" w:rsidRPr="00231DD9" w:rsidTr="000A2335">
        <w:trPr>
          <w:trHeight w:val="467"/>
        </w:trPr>
        <w:tc>
          <w:tcPr>
            <w:tcW w:w="2430" w:type="dxa"/>
            <w:shd w:val="clear" w:color="auto" w:fill="DBE5F1" w:themeFill="accent1" w:themeFillTint="33"/>
          </w:tcPr>
          <w:p w:rsidR="001642DB" w:rsidRPr="00643519" w:rsidRDefault="001642DB" w:rsidP="000A233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What will you do?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1642DB" w:rsidRPr="00643519" w:rsidRDefault="001642DB" w:rsidP="000A233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1642DB" w:rsidRPr="00643519" w:rsidRDefault="001642DB" w:rsidP="000A233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Why? Explain results.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642DB" w:rsidRPr="006D49C4" w:rsidRDefault="001642DB" w:rsidP="00E61148">
            <w:pPr>
              <w:spacing w:after="0" w:line="240" w:lineRule="auto"/>
              <w:contextualSpacing/>
              <w:jc w:val="center"/>
              <w:rPr>
                <w:b/>
                <w:i/>
              </w:rPr>
            </w:pPr>
            <w:r>
              <w:rPr>
                <w:b/>
              </w:rPr>
              <w:t>How will you know? (</w:t>
            </w:r>
            <w:r>
              <w:rPr>
                <w:b/>
                <w:i/>
              </w:rPr>
              <w:t xml:space="preserve">Measurement tools selected </w:t>
            </w:r>
            <w:r w:rsidR="00E61148">
              <w:rPr>
                <w:b/>
                <w:i/>
              </w:rPr>
              <w:t>earlier</w:t>
            </w:r>
            <w:r>
              <w:rPr>
                <w:b/>
                <w:i/>
              </w:rPr>
              <w:t>)</w:t>
            </w:r>
          </w:p>
        </w:tc>
      </w:tr>
      <w:tr w:rsidR="001642DB" w:rsidRPr="00231DD9" w:rsidTr="000A2335">
        <w:tc>
          <w:tcPr>
            <w:tcW w:w="2430" w:type="dxa"/>
          </w:tcPr>
          <w:p w:rsidR="001642DB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642DB" w:rsidRPr="00231DD9" w:rsidTr="000A2335">
        <w:tc>
          <w:tcPr>
            <w:tcW w:w="2430" w:type="dxa"/>
          </w:tcPr>
          <w:p w:rsidR="001642DB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642DB" w:rsidRPr="00231DD9" w:rsidTr="000A2335">
        <w:tc>
          <w:tcPr>
            <w:tcW w:w="243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642DB" w:rsidRPr="00231DD9" w:rsidTr="000A2335">
        <w:tc>
          <w:tcPr>
            <w:tcW w:w="243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642DB" w:rsidRPr="00231DD9" w:rsidTr="000A2335">
        <w:tc>
          <w:tcPr>
            <w:tcW w:w="243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642DB" w:rsidRPr="00231DD9" w:rsidTr="000A2335">
        <w:tc>
          <w:tcPr>
            <w:tcW w:w="243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642DB" w:rsidRPr="00231DD9" w:rsidTr="000A2335">
        <w:tc>
          <w:tcPr>
            <w:tcW w:w="243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2DB" w:rsidRPr="00F16512" w:rsidRDefault="001642DB" w:rsidP="000A2335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1642DB" w:rsidRDefault="001642DB" w:rsidP="001642DB">
      <w:pPr>
        <w:shd w:val="clear" w:color="auto" w:fill="FFFFFF"/>
        <w:contextualSpacing/>
        <w:rPr>
          <w:b/>
          <w:sz w:val="24"/>
          <w:szCs w:val="24"/>
        </w:rPr>
      </w:pPr>
    </w:p>
    <w:p w:rsidR="001642DB" w:rsidRDefault="001642DB" w:rsidP="001642DB">
      <w:pPr>
        <w:spacing w:after="0" w:line="240" w:lineRule="auto"/>
        <w:contextualSpacing/>
      </w:pPr>
    </w:p>
    <w:p w:rsidR="009B71CD" w:rsidRDefault="00E807D7"/>
    <w:sectPr w:rsidR="009B71CD" w:rsidSect="00164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58" w:rsidRDefault="00853858" w:rsidP="001642DB">
      <w:pPr>
        <w:spacing w:after="0" w:line="240" w:lineRule="auto"/>
      </w:pPr>
      <w:r>
        <w:separator/>
      </w:r>
    </w:p>
  </w:endnote>
  <w:endnote w:type="continuationSeparator" w:id="0">
    <w:p w:rsidR="00853858" w:rsidRDefault="00853858" w:rsidP="0016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D7" w:rsidRDefault="00E80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D7" w:rsidRDefault="00E80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D7" w:rsidRDefault="00E80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58" w:rsidRDefault="00853858" w:rsidP="001642DB">
      <w:pPr>
        <w:spacing w:after="0" w:line="240" w:lineRule="auto"/>
      </w:pPr>
      <w:r>
        <w:separator/>
      </w:r>
    </w:p>
  </w:footnote>
  <w:footnote w:type="continuationSeparator" w:id="0">
    <w:p w:rsidR="00853858" w:rsidRDefault="00853858" w:rsidP="0016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D7" w:rsidRDefault="00E80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DB" w:rsidRDefault="001642DB">
    <w:pPr>
      <w:pStyle w:val="Header"/>
    </w:pPr>
    <w:r>
      <w:rPr>
        <w:noProof/>
      </w:rPr>
      <w:drawing>
        <wp:inline distT="0" distB="0" distL="0" distR="0">
          <wp:extent cx="1849507" cy="690799"/>
          <wp:effectExtent l="19050" t="0" r="0" b="0"/>
          <wp:docPr id="1" name="Picture 0" descr="ACSF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F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810" cy="69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807D7">
      <w:t>Innovation</w:t>
    </w:r>
    <w:bookmarkStart w:id="0" w:name="_GoBack"/>
    <w:bookmarkEnd w:id="0"/>
    <w:r w:rsidR="009D5219">
      <w:t xml:space="preserve"> </w:t>
    </w:r>
    <w:r w:rsidR="00463365">
      <w:t>Project Work Plan</w:t>
    </w:r>
  </w:p>
  <w:p w:rsidR="001642DB" w:rsidRDefault="001642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D7" w:rsidRDefault="00E80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DB"/>
    <w:rsid w:val="000A05A7"/>
    <w:rsid w:val="001642DB"/>
    <w:rsid w:val="0034648A"/>
    <w:rsid w:val="00463365"/>
    <w:rsid w:val="005705C9"/>
    <w:rsid w:val="00853858"/>
    <w:rsid w:val="008C2242"/>
    <w:rsid w:val="009108D9"/>
    <w:rsid w:val="00930765"/>
    <w:rsid w:val="009D5219"/>
    <w:rsid w:val="00A1682F"/>
    <w:rsid w:val="00C927B4"/>
    <w:rsid w:val="00DD54FC"/>
    <w:rsid w:val="00E61148"/>
    <w:rsid w:val="00E807D7"/>
    <w:rsid w:val="00E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2D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6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2D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6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molly.russell</dc:creator>
  <cp:lastModifiedBy>miranda.musiker</cp:lastModifiedBy>
  <cp:revision>2</cp:revision>
  <dcterms:created xsi:type="dcterms:W3CDTF">2017-03-15T19:13:00Z</dcterms:created>
  <dcterms:modified xsi:type="dcterms:W3CDTF">2017-03-15T19:13:00Z</dcterms:modified>
</cp:coreProperties>
</file>